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19" w:rsidRPr="00E82826" w:rsidRDefault="00E82826" w:rsidP="00E8282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82826">
        <w:rPr>
          <w:rFonts w:ascii="Times New Roman" w:hAnsi="Times New Roman"/>
          <w:b/>
          <w:sz w:val="28"/>
          <w:szCs w:val="28"/>
        </w:rPr>
        <w:t>Основные технико-экономические показатели проекта</w:t>
      </w:r>
    </w:p>
    <w:tbl>
      <w:tblPr>
        <w:tblW w:w="10065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8"/>
        <w:gridCol w:w="1559"/>
        <w:gridCol w:w="1701"/>
        <w:gridCol w:w="1559"/>
      </w:tblGrid>
      <w:tr w:rsidR="000145D0" w:rsidRPr="00745B72" w:rsidTr="000145D0">
        <w:trPr>
          <w:cantSplit/>
          <w:trHeight w:val="332"/>
        </w:trPr>
        <w:tc>
          <w:tcPr>
            <w:tcW w:w="568" w:type="dxa"/>
            <w:vMerge w:val="restart"/>
            <w:vAlign w:val="center"/>
          </w:tcPr>
          <w:p w:rsidR="000145D0" w:rsidRPr="00745B72" w:rsidRDefault="000145D0" w:rsidP="000145D0">
            <w:pPr>
              <w:spacing w:beforeLines="50" w:before="120" w:afterLines="50" w:after="120"/>
              <w:jc w:val="center"/>
              <w:rPr>
                <w:rFonts w:ascii="Times New Roman" w:hAnsi="Times New Roman"/>
                <w:bCs/>
              </w:rPr>
            </w:pPr>
            <w:r w:rsidRPr="00745B72"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  <w:r w:rsidRPr="00745B72">
              <w:rPr>
                <w:rFonts w:ascii="Times New Roman" w:hAnsi="Times New Roman"/>
                <w:bCs/>
              </w:rPr>
              <w:t>№</w:t>
            </w:r>
          </w:p>
          <w:p w:rsidR="000145D0" w:rsidRPr="00745B72" w:rsidRDefault="000145D0" w:rsidP="000145D0">
            <w:pPr>
              <w:spacing w:beforeLines="50" w:before="120" w:afterLines="50" w:after="120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745B72">
              <w:rPr>
                <w:rFonts w:ascii="Times New Roman" w:hAnsi="Times New Roman"/>
                <w:bCs/>
              </w:rPr>
              <w:t>п</w:t>
            </w:r>
            <w:proofErr w:type="gramEnd"/>
            <w:r w:rsidRPr="00745B72">
              <w:rPr>
                <w:rFonts w:ascii="Times New Roman" w:hAnsi="Times New Roman"/>
                <w:bCs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0145D0" w:rsidRPr="00745B72" w:rsidRDefault="000145D0" w:rsidP="000145D0">
            <w:pPr>
              <w:spacing w:beforeLines="50" w:before="120" w:afterLines="50" w:after="120"/>
              <w:jc w:val="center"/>
              <w:rPr>
                <w:rFonts w:ascii="Times New Roman" w:hAnsi="Times New Roman"/>
                <w:bCs/>
              </w:rPr>
            </w:pPr>
            <w:r w:rsidRPr="00745B72">
              <w:rPr>
                <w:rFonts w:ascii="Times New Roman" w:hAnsi="Times New Roman"/>
                <w:bCs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0145D0" w:rsidRPr="00745B72" w:rsidRDefault="000145D0" w:rsidP="000145D0">
            <w:pPr>
              <w:spacing w:beforeLines="50" w:before="120" w:afterLines="50" w:after="120"/>
              <w:jc w:val="center"/>
              <w:rPr>
                <w:rFonts w:ascii="Times New Roman" w:hAnsi="Times New Roman"/>
                <w:bCs/>
              </w:rPr>
            </w:pPr>
            <w:r w:rsidRPr="00745B72">
              <w:rPr>
                <w:rFonts w:ascii="Times New Roman" w:hAnsi="Times New Roman"/>
                <w:bCs/>
              </w:rPr>
              <w:t>Ед. изм.</w:t>
            </w:r>
          </w:p>
        </w:tc>
        <w:tc>
          <w:tcPr>
            <w:tcW w:w="3260" w:type="dxa"/>
            <w:gridSpan w:val="2"/>
            <w:tcBorders>
              <w:bottom w:val="single" w:sz="2" w:space="0" w:color="auto"/>
            </w:tcBorders>
            <w:vAlign w:val="center"/>
          </w:tcPr>
          <w:p w:rsidR="000145D0" w:rsidRPr="00745B72" w:rsidRDefault="000145D0" w:rsidP="000145D0">
            <w:pPr>
              <w:spacing w:beforeLines="50" w:before="120" w:afterLines="50" w:after="120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45B72">
              <w:rPr>
                <w:rFonts w:ascii="Times New Roman" w:hAnsi="Times New Roman"/>
                <w:bCs/>
              </w:rPr>
              <w:t>Значение</w:t>
            </w:r>
          </w:p>
        </w:tc>
      </w:tr>
      <w:tr w:rsidR="000145D0" w:rsidRPr="00745B72" w:rsidTr="000145D0">
        <w:trPr>
          <w:cantSplit/>
          <w:trHeight w:val="708"/>
        </w:trPr>
        <w:tc>
          <w:tcPr>
            <w:tcW w:w="568" w:type="dxa"/>
            <w:vMerge/>
            <w:tcBorders>
              <w:bottom w:val="single" w:sz="2" w:space="0" w:color="auto"/>
            </w:tcBorders>
            <w:vAlign w:val="center"/>
          </w:tcPr>
          <w:p w:rsidR="000145D0" w:rsidRPr="00745B72" w:rsidRDefault="000145D0" w:rsidP="000145D0">
            <w:pPr>
              <w:spacing w:beforeLines="50" w:before="120" w:afterLines="5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678" w:type="dxa"/>
            <w:vMerge/>
            <w:tcBorders>
              <w:bottom w:val="single" w:sz="2" w:space="0" w:color="auto"/>
            </w:tcBorders>
            <w:vAlign w:val="center"/>
          </w:tcPr>
          <w:p w:rsidR="000145D0" w:rsidRPr="00745B72" w:rsidRDefault="000145D0" w:rsidP="000145D0">
            <w:pPr>
              <w:spacing w:beforeLines="50" w:before="120" w:afterLines="5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0145D0" w:rsidRPr="00745B72" w:rsidRDefault="000145D0" w:rsidP="000145D0">
            <w:pPr>
              <w:spacing w:beforeLines="50" w:before="120" w:afterLines="50" w:after="12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0145D0" w:rsidRPr="00745B72" w:rsidRDefault="000145D0" w:rsidP="000145D0">
            <w:pPr>
              <w:spacing w:beforeLines="50" w:before="120" w:afterLines="50" w:after="120"/>
              <w:ind w:left="-57" w:right="-57" w:hanging="51"/>
              <w:jc w:val="center"/>
              <w:rPr>
                <w:rFonts w:ascii="Times New Roman" w:hAnsi="Times New Roman"/>
                <w:bCs/>
              </w:rPr>
            </w:pPr>
            <w:r w:rsidRPr="00745B72">
              <w:rPr>
                <w:rFonts w:ascii="Times New Roman" w:hAnsi="Times New Roman"/>
                <w:bCs/>
              </w:rPr>
              <w:t>Существующее состояние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0145D0" w:rsidRPr="00745B72" w:rsidRDefault="000145D0" w:rsidP="000145D0">
            <w:pPr>
              <w:spacing w:beforeLines="50" w:before="120" w:afterLines="50" w:after="120"/>
              <w:ind w:left="-57" w:right="-57"/>
              <w:jc w:val="center"/>
              <w:rPr>
                <w:rFonts w:ascii="Times New Roman" w:hAnsi="Times New Roman"/>
                <w:bCs/>
              </w:rPr>
            </w:pPr>
            <w:r w:rsidRPr="00745B72">
              <w:rPr>
                <w:rFonts w:ascii="Times New Roman" w:hAnsi="Times New Roman"/>
                <w:bCs/>
              </w:rPr>
              <w:t>Проектные предложения</w:t>
            </w:r>
          </w:p>
        </w:tc>
      </w:tr>
      <w:tr w:rsidR="000145D0" w:rsidRPr="00745B72" w:rsidTr="000145D0">
        <w:trPr>
          <w:trHeight w:val="407"/>
        </w:trPr>
        <w:tc>
          <w:tcPr>
            <w:tcW w:w="568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678" w:type="dxa"/>
            <w:vAlign w:val="center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3"/>
              </w:numPr>
              <w:tabs>
                <w:tab w:val="clear" w:pos="738"/>
                <w:tab w:val="num" w:pos="459"/>
              </w:tabs>
              <w:spacing w:line="264" w:lineRule="auto"/>
              <w:ind w:left="459" w:hanging="284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Численность населения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тыс. чел.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20,95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745B72">
              <w:rPr>
                <w:rFonts w:ascii="Times New Roman" w:hAnsi="Times New Roman"/>
                <w:b/>
              </w:rPr>
              <w:t>26,19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spacing w:line="264" w:lineRule="auto"/>
              <w:ind w:left="2" w:firstLineChars="6" w:firstLine="14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4"/>
              </w:numPr>
              <w:tabs>
                <w:tab w:val="clear" w:pos="1467"/>
                <w:tab w:val="num" w:pos="1212"/>
              </w:tabs>
              <w:spacing w:line="264" w:lineRule="auto"/>
              <w:ind w:left="1212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многоквартирной застройки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19,44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</w:rPr>
              <w:t>25,0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4"/>
              </w:numPr>
              <w:tabs>
                <w:tab w:val="clear" w:pos="1467"/>
                <w:tab w:val="num" w:pos="1212"/>
              </w:tabs>
              <w:spacing w:line="264" w:lineRule="auto"/>
              <w:ind w:left="1212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общежитий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1,46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</w:rPr>
              <w:t>1,19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4"/>
              </w:numPr>
              <w:tabs>
                <w:tab w:val="clear" w:pos="1467"/>
                <w:tab w:val="num" w:pos="1212"/>
              </w:tabs>
              <w:spacing w:line="264" w:lineRule="auto"/>
              <w:ind w:left="1212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усадебной застройки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0,05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3"/>
              </w:numPr>
              <w:tabs>
                <w:tab w:val="clear" w:pos="738"/>
                <w:tab w:val="num" w:pos="459"/>
              </w:tabs>
              <w:ind w:left="460" w:hanging="284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Плотность населения (многоквартирной застройки/ усадебной застройки)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 xml:space="preserve">чел. / </w:t>
            </w:r>
            <w:proofErr w:type="gramStart"/>
            <w:r w:rsidRPr="00745B72">
              <w:rPr>
                <w:rFonts w:ascii="Times New Roman" w:hAnsi="Times New Roman"/>
                <w:b/>
              </w:rPr>
              <w:t>га</w:t>
            </w:r>
            <w:proofErr w:type="gramEnd"/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259/20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  <w:lang w:val="en-US"/>
              </w:rPr>
              <w:t>2</w:t>
            </w:r>
            <w:r w:rsidRPr="00745B72">
              <w:rPr>
                <w:rFonts w:ascii="Times New Roman" w:hAnsi="Times New Roman"/>
                <w:b/>
              </w:rPr>
              <w:t>68/–*</w:t>
            </w:r>
          </w:p>
        </w:tc>
      </w:tr>
      <w:tr w:rsidR="000145D0" w:rsidRPr="00745B72" w:rsidTr="000145D0">
        <w:trPr>
          <w:trHeight w:val="392"/>
        </w:trPr>
        <w:tc>
          <w:tcPr>
            <w:tcW w:w="568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678" w:type="dxa"/>
            <w:vAlign w:val="center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Территория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Площадь территории в границах детального планирования 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45B72">
              <w:rPr>
                <w:rFonts w:ascii="Times New Roman" w:hAnsi="Times New Roman"/>
              </w:rPr>
              <w:t>га</w:t>
            </w:r>
            <w:proofErr w:type="gramEnd"/>
            <w:r w:rsidRPr="00745B72">
              <w:rPr>
                <w:rFonts w:ascii="Times New Roman" w:hAnsi="Times New Roman"/>
              </w:rPr>
              <w:t xml:space="preserve"> / %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ind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205,0 / 100%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205,0 / 100%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Площадь территорий в границах планировочных образований (кварталов)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45B72">
              <w:rPr>
                <w:rFonts w:ascii="Times New Roman" w:hAnsi="Times New Roman"/>
              </w:rPr>
              <w:t>га</w:t>
            </w:r>
            <w:proofErr w:type="gramEnd"/>
            <w:r w:rsidRPr="00745B72">
              <w:rPr>
                <w:rFonts w:ascii="Times New Roman" w:hAnsi="Times New Roman"/>
              </w:rPr>
              <w:t xml:space="preserve"> / %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ind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71,6 / 86,1%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139,2 / 75,7%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Площадь территорий отдельных функциональных зон: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745B72">
              <w:rPr>
                <w:rFonts w:ascii="Times New Roman" w:hAnsi="Times New Roman"/>
              </w:rPr>
              <w:t>га</w:t>
            </w:r>
            <w:proofErr w:type="gramEnd"/>
            <w:r w:rsidRPr="00745B72">
              <w:rPr>
                <w:rFonts w:ascii="Times New Roman" w:hAnsi="Times New Roman"/>
              </w:rPr>
              <w:t xml:space="preserve"> / %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</w:tr>
      <w:tr w:rsidR="000145D0" w:rsidRPr="00745B72" w:rsidTr="000145D0">
        <w:trPr>
          <w:trHeight w:val="290"/>
        </w:trPr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ind w:leftChars="240" w:left="1010" w:hangingChars="181" w:hanging="434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жилые 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69,0 / 33,7%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65,7 / 32,0%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ind w:leftChars="239" w:left="1011" w:hangingChars="182" w:hanging="437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производственные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47,9 / 23,4%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30,8 / 15,0%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ind w:leftChars="239" w:left="1011" w:hangingChars="182" w:hanging="437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общественные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21,6 / 10,5%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32,6 / 15,9%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ind w:leftChars="239" w:left="1011" w:hangingChars="182" w:hanging="437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зелёные насаждения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16,5 / 8,0%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16,3 / 8,0%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ind w:leftChars="239" w:left="1011" w:hangingChars="182" w:hanging="437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улицы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28,4 / 13,9%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55,7 / 27,2%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ind w:leftChars="239" w:left="1011" w:hangingChars="182" w:hanging="437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железной дороги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3,9 / 1,9%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3,9 / 1,9%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ind w:leftChars="239" w:left="1011" w:hangingChars="182" w:hanging="437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прочие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17,7 / 8,6%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  <w:lang w:val="en-US"/>
              </w:rPr>
              <w:t>–</w:t>
            </w:r>
            <w:r w:rsidRPr="00745B72">
              <w:rPr>
                <w:rFonts w:ascii="Times New Roman" w:hAnsi="Times New Roman"/>
              </w:rPr>
              <w:t xml:space="preserve"> / </w:t>
            </w:r>
            <w:r w:rsidRPr="00745B72">
              <w:rPr>
                <w:rFonts w:ascii="Times New Roman" w:hAnsi="Times New Roman"/>
                <w:lang w:val="en-US"/>
              </w:rPr>
              <w:t>–</w:t>
            </w:r>
          </w:p>
        </w:tc>
      </w:tr>
      <w:tr w:rsidR="000145D0" w:rsidRPr="00745B72" w:rsidTr="000145D0">
        <w:trPr>
          <w:trHeight w:val="292"/>
        </w:trPr>
        <w:tc>
          <w:tcPr>
            <w:tcW w:w="568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678" w:type="dxa"/>
            <w:vAlign w:val="center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Жилищный фонд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0145D0" w:rsidRPr="00745B72" w:rsidRDefault="000145D0" w:rsidP="000145D0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Общее количество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единиц</w:t>
            </w:r>
          </w:p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745B72">
              <w:rPr>
                <w:rFonts w:ascii="Times New Roman" w:hAnsi="Times New Roman"/>
                <w:b/>
              </w:rPr>
              <w:t>усад</w:t>
            </w:r>
            <w:proofErr w:type="spellEnd"/>
            <w:r w:rsidRPr="00745B72">
              <w:rPr>
                <w:rFonts w:ascii="Times New Roman" w:hAnsi="Times New Roman"/>
                <w:b/>
              </w:rPr>
              <w:t>. домов)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–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vMerge/>
            <w:vAlign w:val="center"/>
          </w:tcPr>
          <w:p w:rsidR="000145D0" w:rsidRPr="00745B72" w:rsidRDefault="000145D0" w:rsidP="000145D0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00B0F0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единиц (квартир)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8992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12625</w:t>
            </w:r>
          </w:p>
        </w:tc>
      </w:tr>
      <w:tr w:rsidR="000145D0" w:rsidRPr="00745B72" w:rsidTr="000145D0">
        <w:trPr>
          <w:trHeight w:val="2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vMerge/>
          </w:tcPr>
          <w:p w:rsidR="000145D0" w:rsidRPr="00745B72" w:rsidRDefault="000145D0" w:rsidP="000145D0">
            <w:pPr>
              <w:ind w:left="2" w:firstLineChars="6" w:firstLine="14"/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тыс</w:t>
            </w:r>
            <w:proofErr w:type="gramStart"/>
            <w:r w:rsidRPr="00745B72">
              <w:rPr>
                <w:rFonts w:ascii="Times New Roman" w:hAnsi="Times New Roman"/>
                <w:b/>
              </w:rPr>
              <w:t>.м</w:t>
            </w:r>
            <w:proofErr w:type="gramEnd"/>
            <w:r w:rsidRPr="00745B72">
              <w:rPr>
                <w:rFonts w:ascii="Times New Roman" w:hAnsi="Times New Roman"/>
                <w:b/>
                <w:vertAlign w:val="superscript"/>
              </w:rPr>
              <w:t>2</w:t>
            </w:r>
            <w:r w:rsidRPr="00745B72">
              <w:rPr>
                <w:rFonts w:ascii="Times New Roman" w:hAnsi="Times New Roman"/>
                <w:b/>
              </w:rPr>
              <w:t xml:space="preserve"> </w:t>
            </w:r>
          </w:p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общ</w:t>
            </w:r>
            <w:proofErr w:type="gramStart"/>
            <w:r w:rsidRPr="00745B72">
              <w:rPr>
                <w:rFonts w:ascii="Times New Roman" w:hAnsi="Times New Roman"/>
                <w:b/>
              </w:rPr>
              <w:t>.</w:t>
            </w:r>
            <w:proofErr w:type="gramEnd"/>
            <w:r w:rsidRPr="00745B72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  <w:b/>
              </w:rPr>
              <w:t>п</w:t>
            </w:r>
            <w:proofErr w:type="gramEnd"/>
            <w:r w:rsidRPr="00745B72">
              <w:rPr>
                <w:rFonts w:ascii="Times New Roman" w:hAnsi="Times New Roman"/>
                <w:b/>
              </w:rPr>
              <w:t xml:space="preserve">л. 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391,4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643,4</w:t>
            </w:r>
          </w:p>
        </w:tc>
      </w:tr>
      <w:tr w:rsidR="000145D0" w:rsidRPr="00745B72" w:rsidTr="000145D0">
        <w:trPr>
          <w:trHeight w:val="2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ind w:left="2" w:firstLineChars="6" w:firstLine="14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4"/>
              </w:numPr>
              <w:tabs>
                <w:tab w:val="clear" w:pos="1467"/>
                <w:tab w:val="num" w:pos="1212"/>
              </w:tabs>
              <w:ind w:left="1212"/>
              <w:jc w:val="both"/>
              <w:rPr>
                <w:rFonts w:ascii="Times New Roman" w:hAnsi="Times New Roman"/>
              </w:rPr>
            </w:pPr>
            <w:proofErr w:type="gramStart"/>
            <w:r w:rsidRPr="00745B72">
              <w:rPr>
                <w:rFonts w:ascii="Times New Roman" w:hAnsi="Times New Roman"/>
              </w:rPr>
              <w:t>многоквартирный</w:t>
            </w:r>
            <w:proofErr w:type="gramEnd"/>
            <w:r w:rsidRPr="00745B72">
              <w:rPr>
                <w:rFonts w:ascii="Times New Roman" w:hAnsi="Times New Roman"/>
              </w:rPr>
              <w:t>, всего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372,5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6</w:t>
            </w:r>
            <w:r w:rsidRPr="00745B72">
              <w:rPr>
                <w:rFonts w:ascii="Times New Roman" w:hAnsi="Times New Roman"/>
                <w:lang w:val="en-US"/>
              </w:rPr>
              <w:t>2</w:t>
            </w:r>
            <w:r w:rsidRPr="00745B72">
              <w:rPr>
                <w:rFonts w:ascii="Times New Roman" w:hAnsi="Times New Roman"/>
              </w:rPr>
              <w:t>5,5</w:t>
            </w:r>
          </w:p>
        </w:tc>
      </w:tr>
      <w:tr w:rsidR="000145D0" w:rsidRPr="00745B72" w:rsidTr="000145D0">
        <w:trPr>
          <w:trHeight w:val="2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ind w:left="1876" w:firstLineChars="6" w:firstLine="14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5"/>
              </w:numPr>
              <w:tabs>
                <w:tab w:val="clear" w:pos="1467"/>
                <w:tab w:val="num" w:pos="175"/>
              </w:tabs>
              <w:ind w:left="0" w:hanging="108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многоквартирный малоэтажный (1-3 </w:t>
            </w:r>
            <w:proofErr w:type="spellStart"/>
            <w:r w:rsidRPr="00745B72">
              <w:rPr>
                <w:rFonts w:ascii="Times New Roman" w:hAnsi="Times New Roman"/>
              </w:rPr>
              <w:t>эт</w:t>
            </w:r>
            <w:proofErr w:type="spellEnd"/>
            <w:r w:rsidRPr="00745B72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</w:rPr>
              <w:t>50,3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5"/>
              </w:numPr>
              <w:tabs>
                <w:tab w:val="clear" w:pos="1467"/>
                <w:tab w:val="num" w:pos="175"/>
              </w:tabs>
              <w:ind w:left="0" w:hanging="108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многоквартирный </w:t>
            </w:r>
            <w:proofErr w:type="spellStart"/>
            <w:r w:rsidRPr="00745B72">
              <w:rPr>
                <w:rFonts w:ascii="Times New Roman" w:hAnsi="Times New Roman"/>
              </w:rPr>
              <w:t>среднеэтажный</w:t>
            </w:r>
            <w:proofErr w:type="spellEnd"/>
            <w:r w:rsidRPr="00745B72">
              <w:rPr>
                <w:rFonts w:ascii="Times New Roman" w:hAnsi="Times New Roman"/>
              </w:rPr>
              <w:t xml:space="preserve"> (4-5 </w:t>
            </w:r>
            <w:proofErr w:type="spellStart"/>
            <w:r w:rsidRPr="00745B72">
              <w:rPr>
                <w:rFonts w:ascii="Times New Roman" w:hAnsi="Times New Roman"/>
              </w:rPr>
              <w:t>эт</w:t>
            </w:r>
            <w:proofErr w:type="spellEnd"/>
            <w:r w:rsidRPr="00745B72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</w:rPr>
              <w:t>2</w:t>
            </w:r>
            <w:r w:rsidRPr="00745B72">
              <w:rPr>
                <w:rFonts w:ascii="Times New Roman" w:hAnsi="Times New Roman"/>
                <w:lang w:val="en-US"/>
              </w:rPr>
              <w:t>4</w:t>
            </w:r>
            <w:r w:rsidRPr="00745B72">
              <w:rPr>
                <w:rFonts w:ascii="Times New Roman" w:hAnsi="Times New Roman"/>
              </w:rPr>
              <w:t>8,1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238,2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5"/>
              </w:numPr>
              <w:tabs>
                <w:tab w:val="clear" w:pos="1467"/>
                <w:tab w:val="num" w:pos="175"/>
              </w:tabs>
              <w:ind w:left="0" w:hanging="108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многоквартирный многоэтажный (6-9 </w:t>
            </w:r>
            <w:proofErr w:type="spellStart"/>
            <w:r w:rsidRPr="00745B72">
              <w:rPr>
                <w:rFonts w:ascii="Times New Roman" w:hAnsi="Times New Roman"/>
              </w:rPr>
              <w:t>эт</w:t>
            </w:r>
            <w:proofErr w:type="spellEnd"/>
            <w:r w:rsidRPr="00745B72">
              <w:rPr>
                <w:rFonts w:ascii="Times New Roman" w:hAnsi="Times New Roman"/>
              </w:rPr>
              <w:t>.)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  <w:lang w:val="en-US"/>
              </w:rPr>
              <w:t>6</w:t>
            </w:r>
            <w:r w:rsidRPr="00745B72">
              <w:rPr>
                <w:rFonts w:ascii="Times New Roman" w:hAnsi="Times New Roman"/>
              </w:rPr>
              <w:t>7,3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</w:rPr>
              <w:t>81,1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5"/>
              </w:numPr>
              <w:tabs>
                <w:tab w:val="clear" w:pos="1467"/>
                <w:tab w:val="num" w:pos="175"/>
              </w:tabs>
              <w:ind w:left="0" w:hanging="108"/>
              <w:jc w:val="both"/>
              <w:rPr>
                <w:rFonts w:ascii="Times New Roman" w:hAnsi="Times New Roman"/>
              </w:rPr>
            </w:pPr>
            <w:proofErr w:type="gramStart"/>
            <w:r w:rsidRPr="00745B72">
              <w:rPr>
                <w:rFonts w:ascii="Times New Roman" w:hAnsi="Times New Roman"/>
              </w:rPr>
              <w:t>многоквартирный</w:t>
            </w:r>
            <w:proofErr w:type="gramEnd"/>
            <w:r w:rsidRPr="00745B72">
              <w:rPr>
                <w:rFonts w:ascii="Times New Roman" w:hAnsi="Times New Roman"/>
              </w:rPr>
              <w:t xml:space="preserve"> повышенной этажности (10 этажей и более)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</w:rPr>
              <w:t>6,8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306,2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4"/>
              </w:numPr>
              <w:tabs>
                <w:tab w:val="clear" w:pos="1467"/>
                <w:tab w:val="num" w:pos="1212"/>
              </w:tabs>
              <w:ind w:left="1212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общежитий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17,9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17,9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4"/>
              </w:numPr>
              <w:tabs>
                <w:tab w:val="clear" w:pos="1467"/>
                <w:tab w:val="num" w:pos="1212"/>
              </w:tabs>
              <w:ind w:left="1212"/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усадебный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-//-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</w:tr>
      <w:tr w:rsidR="000145D0" w:rsidRPr="00745B72" w:rsidTr="000145D0">
        <w:tc>
          <w:tcPr>
            <w:tcW w:w="568" w:type="dxa"/>
            <w:vMerge w:val="restart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Прирост жилищного фонда, всего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единиц</w:t>
            </w:r>
          </w:p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(</w:t>
            </w:r>
            <w:proofErr w:type="spellStart"/>
            <w:r w:rsidRPr="00745B72">
              <w:rPr>
                <w:rFonts w:ascii="Times New Roman" w:hAnsi="Times New Roman"/>
              </w:rPr>
              <w:t>усад</w:t>
            </w:r>
            <w:proofErr w:type="spellEnd"/>
            <w:r w:rsidRPr="00745B72">
              <w:rPr>
                <w:rFonts w:ascii="Times New Roman" w:hAnsi="Times New Roman"/>
              </w:rPr>
              <w:t>. домов)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  <w:lang w:val="en-US"/>
              </w:rPr>
              <w:t>–</w:t>
            </w:r>
          </w:p>
        </w:tc>
      </w:tr>
      <w:tr w:rsidR="000145D0" w:rsidRPr="00745B72" w:rsidTr="000145D0">
        <w:tc>
          <w:tcPr>
            <w:tcW w:w="568" w:type="dxa"/>
            <w:vMerge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vMerge/>
            <w:vAlign w:val="center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284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единиц</w:t>
            </w:r>
          </w:p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(квартир)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36</w:t>
            </w:r>
            <w:r w:rsidRPr="00745B72">
              <w:rPr>
                <w:rFonts w:ascii="Times New Roman" w:hAnsi="Times New Roman"/>
                <w:lang w:val="en-US"/>
              </w:rPr>
              <w:t>6</w:t>
            </w:r>
            <w:r w:rsidRPr="00745B72">
              <w:rPr>
                <w:rFonts w:ascii="Times New Roman" w:hAnsi="Times New Roman"/>
              </w:rPr>
              <w:t>3</w:t>
            </w:r>
          </w:p>
        </w:tc>
      </w:tr>
      <w:tr w:rsidR="000145D0" w:rsidRPr="00745B72" w:rsidTr="000145D0">
        <w:tc>
          <w:tcPr>
            <w:tcW w:w="568" w:type="dxa"/>
            <w:vMerge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vMerge/>
          </w:tcPr>
          <w:p w:rsidR="000145D0" w:rsidRPr="00745B72" w:rsidRDefault="000145D0" w:rsidP="000145D0">
            <w:pPr>
              <w:tabs>
                <w:tab w:val="num" w:pos="317"/>
              </w:tabs>
              <w:ind w:left="459" w:hanging="284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</w:t>
            </w:r>
            <w:proofErr w:type="gramStart"/>
            <w:r w:rsidRPr="00745B72">
              <w:rPr>
                <w:rFonts w:ascii="Times New Roman" w:hAnsi="Times New Roman"/>
              </w:rPr>
              <w:t>.м</w:t>
            </w:r>
            <w:proofErr w:type="gramEnd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r w:rsidRPr="00745B72">
              <w:rPr>
                <w:rFonts w:ascii="Times New Roman" w:hAnsi="Times New Roman"/>
              </w:rPr>
              <w:t xml:space="preserve"> </w:t>
            </w:r>
          </w:p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общ</w:t>
            </w:r>
            <w:proofErr w:type="gramStart"/>
            <w:r w:rsidRPr="00745B72">
              <w:rPr>
                <w:rFonts w:ascii="Times New Roman" w:hAnsi="Times New Roman"/>
              </w:rPr>
              <w:t>.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</w:rPr>
              <w:t>п</w:t>
            </w:r>
            <w:proofErr w:type="gramEnd"/>
            <w:r w:rsidRPr="00745B72">
              <w:rPr>
                <w:rFonts w:ascii="Times New Roman" w:hAnsi="Times New Roman"/>
              </w:rPr>
              <w:t xml:space="preserve">л. 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</w:rPr>
              <w:t>252,0</w:t>
            </w:r>
          </w:p>
        </w:tc>
      </w:tr>
      <w:tr w:rsidR="000145D0" w:rsidRPr="00745B72" w:rsidTr="000145D0">
        <w:tc>
          <w:tcPr>
            <w:tcW w:w="568" w:type="dxa"/>
            <w:vMerge w:val="restart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Жилищный фонд, подлежащий замене (сносу)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единиц</w:t>
            </w:r>
          </w:p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(</w:t>
            </w:r>
            <w:proofErr w:type="spellStart"/>
            <w:r w:rsidRPr="00745B72">
              <w:rPr>
                <w:rFonts w:ascii="Times New Roman" w:hAnsi="Times New Roman"/>
              </w:rPr>
              <w:t>усад</w:t>
            </w:r>
            <w:proofErr w:type="spellEnd"/>
            <w:r w:rsidRPr="00745B72">
              <w:rPr>
                <w:rFonts w:ascii="Times New Roman" w:hAnsi="Times New Roman"/>
              </w:rPr>
              <w:t>. домов)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13</w:t>
            </w:r>
          </w:p>
        </w:tc>
      </w:tr>
      <w:tr w:rsidR="000145D0" w:rsidRPr="00745B72" w:rsidTr="000145D0">
        <w:tc>
          <w:tcPr>
            <w:tcW w:w="568" w:type="dxa"/>
            <w:vMerge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vMerge/>
            <w:vAlign w:val="center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284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единиц</w:t>
            </w:r>
          </w:p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(квартир)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  <w:lang w:val="en-US"/>
              </w:rPr>
              <w:t>–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1587</w:t>
            </w:r>
          </w:p>
        </w:tc>
      </w:tr>
      <w:tr w:rsidR="000145D0" w:rsidRPr="00745B72" w:rsidTr="000145D0">
        <w:tc>
          <w:tcPr>
            <w:tcW w:w="568" w:type="dxa"/>
            <w:vMerge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vMerge/>
          </w:tcPr>
          <w:p w:rsidR="000145D0" w:rsidRPr="00745B72" w:rsidRDefault="000145D0" w:rsidP="000145D0">
            <w:pPr>
              <w:tabs>
                <w:tab w:val="num" w:pos="317"/>
              </w:tabs>
              <w:ind w:left="459" w:hanging="284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</w:t>
            </w:r>
            <w:proofErr w:type="gramStart"/>
            <w:r w:rsidRPr="00745B72">
              <w:rPr>
                <w:rFonts w:ascii="Times New Roman" w:hAnsi="Times New Roman"/>
              </w:rPr>
              <w:t>.м</w:t>
            </w:r>
            <w:proofErr w:type="gramEnd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r w:rsidRPr="00745B72">
              <w:rPr>
                <w:rFonts w:ascii="Times New Roman" w:hAnsi="Times New Roman"/>
              </w:rPr>
              <w:t xml:space="preserve"> </w:t>
            </w:r>
          </w:p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общ</w:t>
            </w:r>
            <w:proofErr w:type="gramStart"/>
            <w:r w:rsidRPr="00745B72">
              <w:rPr>
                <w:rFonts w:ascii="Times New Roman" w:hAnsi="Times New Roman"/>
              </w:rPr>
              <w:t>.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</w:rPr>
              <w:t>п</w:t>
            </w:r>
            <w:proofErr w:type="gramEnd"/>
            <w:r w:rsidRPr="00745B72">
              <w:rPr>
                <w:rFonts w:ascii="Times New Roman" w:hAnsi="Times New Roman"/>
              </w:rPr>
              <w:t>л., всего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61,2</w:t>
            </w:r>
          </w:p>
        </w:tc>
      </w:tr>
      <w:tr w:rsidR="000145D0" w:rsidRPr="00745B72" w:rsidTr="000145D0">
        <w:tc>
          <w:tcPr>
            <w:tcW w:w="568" w:type="dxa"/>
            <w:vMerge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145D0" w:rsidRPr="00745B72" w:rsidRDefault="000145D0" w:rsidP="000145D0">
            <w:pPr>
              <w:ind w:left="2" w:firstLineChars="6" w:firstLine="14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</w:tr>
      <w:tr w:rsidR="000145D0" w:rsidRPr="00745B72" w:rsidTr="000145D0">
        <w:tc>
          <w:tcPr>
            <w:tcW w:w="568" w:type="dxa"/>
            <w:vMerge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- </w:t>
            </w:r>
            <w:proofErr w:type="spellStart"/>
            <w:proofErr w:type="gramStart"/>
            <w:r w:rsidRPr="00745B72">
              <w:rPr>
                <w:rFonts w:ascii="Times New Roman" w:hAnsi="Times New Roman"/>
              </w:rPr>
              <w:t>многоквар-тирный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60,2</w:t>
            </w:r>
          </w:p>
        </w:tc>
      </w:tr>
      <w:tr w:rsidR="000145D0" w:rsidRPr="00745B72" w:rsidTr="000145D0">
        <w:tc>
          <w:tcPr>
            <w:tcW w:w="568" w:type="dxa"/>
            <w:vMerge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:rsidR="000145D0" w:rsidRPr="00745B72" w:rsidRDefault="000145D0" w:rsidP="000145D0">
            <w:pPr>
              <w:ind w:left="459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- усадебный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1,0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Средняя плотность многоквартирного жилищного фонда (вкл. общежития)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</w:t>
            </w:r>
            <w:proofErr w:type="gramStart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>/га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4842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8323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Средняя плотность усадебного жилищного фонда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домов/</w:t>
            </w:r>
            <w:proofErr w:type="gramStart"/>
            <w:r w:rsidRPr="00745B72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</w:tr>
      <w:tr w:rsidR="000145D0" w:rsidRPr="00745B72" w:rsidTr="000145D0">
        <w:tc>
          <w:tcPr>
            <w:tcW w:w="568" w:type="dxa"/>
          </w:tcPr>
          <w:p w:rsidR="000145D0" w:rsidRPr="00745B72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Средняя обеспеченность населения жилищным фондом (многоквартирной застройки / общежитий / усадебной застройки)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</w:t>
            </w:r>
            <w:proofErr w:type="gramStart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>/чел.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18,7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(19,2 / 12,3 / 20,0)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lang w:val="en-US"/>
              </w:rPr>
            </w:pPr>
            <w:r w:rsidRPr="00745B72">
              <w:rPr>
                <w:rFonts w:ascii="Times New Roman" w:hAnsi="Times New Roman"/>
              </w:rPr>
              <w:t>24,6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(25,0 / 1</w:t>
            </w:r>
            <w:r w:rsidRPr="00745B72">
              <w:rPr>
                <w:rFonts w:ascii="Times New Roman" w:hAnsi="Times New Roman"/>
                <w:lang w:val="en-US"/>
              </w:rPr>
              <w:t>5</w:t>
            </w:r>
            <w:r w:rsidRPr="00745B72">
              <w:rPr>
                <w:rFonts w:ascii="Times New Roman" w:hAnsi="Times New Roman"/>
              </w:rPr>
              <w:t>,0 / –)</w:t>
            </w:r>
          </w:p>
        </w:tc>
      </w:tr>
      <w:tr w:rsidR="000145D0" w:rsidRPr="00745B72" w:rsidTr="000145D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882825" w:rsidRDefault="000145D0" w:rsidP="000145D0">
            <w:pPr>
              <w:spacing w:line="264" w:lineRule="auto"/>
              <w:rPr>
                <w:rFonts w:ascii="Times New Roman" w:hAnsi="Times New Roman"/>
                <w:b/>
                <w:color w:val="00B0F0"/>
              </w:rPr>
            </w:pPr>
            <w:r w:rsidRPr="00882825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882825" w:rsidRDefault="000145D0" w:rsidP="000145D0">
            <w:pPr>
              <w:tabs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882825">
              <w:rPr>
                <w:rFonts w:ascii="Times New Roman" w:hAnsi="Times New Roman"/>
              </w:rPr>
              <w:t>Производственная застройка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882825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882825">
              <w:rPr>
                <w:rFonts w:ascii="Times New Roman" w:hAnsi="Times New Roman"/>
              </w:rPr>
              <w:t>тыс. м</w:t>
            </w:r>
            <w:proofErr w:type="gramStart"/>
            <w:r w:rsidRPr="00882825">
              <w:rPr>
                <w:rFonts w:ascii="Times New Roman" w:hAnsi="Times New Roman"/>
              </w:rPr>
              <w:t>2</w:t>
            </w:r>
            <w:proofErr w:type="gramEnd"/>
            <w:r w:rsidRPr="008828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882825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882825">
              <w:rPr>
                <w:rFonts w:ascii="Times New Roman" w:hAnsi="Times New Roman"/>
              </w:rPr>
              <w:t>133,9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882825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882825">
              <w:rPr>
                <w:rFonts w:ascii="Times New Roman" w:hAnsi="Times New Roman"/>
              </w:rPr>
              <w:t>299,7</w:t>
            </w:r>
          </w:p>
        </w:tc>
      </w:tr>
      <w:tr w:rsidR="000145D0" w:rsidRPr="00745B72" w:rsidTr="000145D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882825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tabs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Снос производственной застройки, трансформация в общественный фонд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тыс. м</w:t>
            </w:r>
            <w:proofErr w:type="gramStart"/>
            <w:r w:rsidRPr="00882825">
              <w:rPr>
                <w:rFonts w:ascii="Times New Roman" w:hAnsi="Times New Roman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79,1</w:t>
            </w:r>
          </w:p>
        </w:tc>
      </w:tr>
      <w:tr w:rsidR="000145D0" w:rsidRPr="00745B72" w:rsidTr="000145D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882825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tabs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Прирост производственной застройки при реконструкции и новом строительстве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тыс. м</w:t>
            </w:r>
            <w:proofErr w:type="gramStart"/>
            <w:r w:rsidRPr="00882825">
              <w:rPr>
                <w:rFonts w:ascii="Times New Roman" w:hAnsi="Times New Roman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244,9</w:t>
            </w:r>
          </w:p>
        </w:tc>
      </w:tr>
      <w:tr w:rsidR="000145D0" w:rsidRPr="00745B72" w:rsidTr="000145D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882825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tabs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745B72"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4,6</w:t>
            </w:r>
          </w:p>
        </w:tc>
      </w:tr>
      <w:tr w:rsidR="000145D0" w:rsidRPr="00745B72" w:rsidTr="000145D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882825" w:rsidRDefault="000145D0" w:rsidP="000145D0">
            <w:pPr>
              <w:spacing w:line="264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tabs>
                <w:tab w:val="num" w:pos="317"/>
              </w:tabs>
              <w:ind w:left="459" w:hanging="284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Средняя плотность </w:t>
            </w:r>
            <w:proofErr w:type="gramStart"/>
            <w:r w:rsidRPr="00745B72"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чел./</w:t>
            </w:r>
            <w:proofErr w:type="gramStart"/>
            <w:r w:rsidRPr="00745B72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149</w:t>
            </w:r>
          </w:p>
        </w:tc>
      </w:tr>
      <w:tr w:rsidR="000145D0" w:rsidRPr="00745B72" w:rsidTr="000145D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Социальная инфраструктура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Учреждения дошкольного образования 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мест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мест/тыс.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861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1211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46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Общеобразовательные школы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мест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мест/тыс.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1080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2630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100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Продовольственные магазины**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м</w:t>
            </w:r>
            <w:r w:rsidRPr="00745B72">
              <w:rPr>
                <w:rFonts w:ascii="Times New Roman" w:hAnsi="Times New Roman"/>
                <w:u w:val="single"/>
                <w:vertAlign w:val="superscript"/>
              </w:rPr>
              <w:t>2</w:t>
            </w:r>
            <w:r w:rsidRPr="00745B72">
              <w:rPr>
                <w:rFonts w:ascii="Times New Roman" w:hAnsi="Times New Roman"/>
                <w:u w:val="single"/>
              </w:rPr>
              <w:t xml:space="preserve"> торг</w:t>
            </w:r>
            <w:proofErr w:type="gramStart"/>
            <w:r w:rsidRPr="00745B72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  <w:u w:val="single"/>
              </w:rPr>
              <w:t>п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>л.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</w:t>
            </w:r>
            <w:r w:rsidRPr="00745B72">
              <w:rPr>
                <w:rFonts w:ascii="Times New Roman" w:hAnsi="Times New Roman"/>
                <w:vertAlign w:val="superscript"/>
              </w:rPr>
              <w:t>2</w:t>
            </w:r>
            <w:r w:rsidRPr="00745B72">
              <w:rPr>
                <w:rFonts w:ascii="Times New Roman" w:hAnsi="Times New Roman"/>
              </w:rPr>
              <w:t xml:space="preserve"> торг</w:t>
            </w:r>
            <w:proofErr w:type="gramStart"/>
            <w:r w:rsidRPr="00745B72">
              <w:rPr>
                <w:rFonts w:ascii="Times New Roman" w:hAnsi="Times New Roman"/>
              </w:rPr>
              <w:t>.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</w:rPr>
              <w:t>п</w:t>
            </w:r>
            <w:proofErr w:type="gramEnd"/>
            <w:r w:rsidRPr="00745B72">
              <w:rPr>
                <w:rFonts w:ascii="Times New Roman" w:hAnsi="Times New Roman"/>
              </w:rPr>
              <w:t>л.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2894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138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6078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232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Непродовольственные магазины**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м</w:t>
            </w:r>
            <w:r w:rsidRPr="00745B72">
              <w:rPr>
                <w:rFonts w:ascii="Times New Roman" w:hAnsi="Times New Roman"/>
                <w:u w:val="single"/>
                <w:vertAlign w:val="superscript"/>
              </w:rPr>
              <w:t>2</w:t>
            </w:r>
            <w:r w:rsidRPr="00745B72">
              <w:rPr>
                <w:rFonts w:ascii="Times New Roman" w:hAnsi="Times New Roman"/>
                <w:u w:val="single"/>
              </w:rPr>
              <w:t xml:space="preserve"> торг</w:t>
            </w:r>
            <w:proofErr w:type="gramStart"/>
            <w:r w:rsidRPr="00745B72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  <w:u w:val="single"/>
              </w:rPr>
              <w:t>п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>л.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</w:t>
            </w:r>
            <w:r w:rsidRPr="00745B72">
              <w:rPr>
                <w:rFonts w:ascii="Times New Roman" w:hAnsi="Times New Roman"/>
                <w:vertAlign w:val="superscript"/>
              </w:rPr>
              <w:t>2</w:t>
            </w:r>
            <w:r w:rsidRPr="00745B72">
              <w:rPr>
                <w:rFonts w:ascii="Times New Roman" w:hAnsi="Times New Roman"/>
              </w:rPr>
              <w:t xml:space="preserve"> торг</w:t>
            </w:r>
            <w:proofErr w:type="gramStart"/>
            <w:r w:rsidRPr="00745B72">
              <w:rPr>
                <w:rFonts w:ascii="Times New Roman" w:hAnsi="Times New Roman"/>
              </w:rPr>
              <w:t>.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</w:rPr>
              <w:t>п</w:t>
            </w:r>
            <w:proofErr w:type="gramEnd"/>
            <w:r w:rsidRPr="00745B72">
              <w:rPr>
                <w:rFonts w:ascii="Times New Roman" w:hAnsi="Times New Roman"/>
              </w:rPr>
              <w:t>л.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2735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131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9786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374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Предприятия общественного питания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пос. мест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пос. мест/тыс.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491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23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653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25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Предприятия бытового обслуживания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раб</w:t>
            </w:r>
            <w:proofErr w:type="gramStart"/>
            <w:r w:rsidRPr="00745B72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  <w:u w:val="single"/>
              </w:rPr>
              <w:t>м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>ест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раб</w:t>
            </w:r>
            <w:proofErr w:type="gramStart"/>
            <w:r w:rsidRPr="00745B72">
              <w:rPr>
                <w:rFonts w:ascii="Times New Roman" w:hAnsi="Times New Roman"/>
              </w:rPr>
              <w:t>.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</w:rPr>
              <w:t>м</w:t>
            </w:r>
            <w:proofErr w:type="gramEnd"/>
            <w:r w:rsidRPr="00745B72">
              <w:rPr>
                <w:rFonts w:ascii="Times New Roman" w:hAnsi="Times New Roman"/>
              </w:rPr>
              <w:t>ест/тыс.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111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97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Поликлиники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пос./смену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пос./смену </w:t>
            </w:r>
            <w:r w:rsidRPr="00745B72">
              <w:rPr>
                <w:rFonts w:ascii="Times New Roman" w:hAnsi="Times New Roman"/>
              </w:rPr>
              <w:lastRenderedPageBreak/>
              <w:t>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lastRenderedPageBreak/>
              <w:t>716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34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750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29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Аптека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5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0145D0" w:rsidRPr="00745B72" w:rsidRDefault="000145D0" w:rsidP="000145D0">
            <w:pPr>
              <w:ind w:leftChars="-21" w:left="-50" w:rightChars="-21" w:right="-50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Отделение АСБ «</w:t>
            </w:r>
            <w:proofErr w:type="spellStart"/>
            <w:r w:rsidRPr="00745B72">
              <w:rPr>
                <w:rFonts w:ascii="Times New Roman" w:hAnsi="Times New Roman"/>
              </w:rPr>
              <w:t>Беларусьбанк</w:t>
            </w:r>
            <w:proofErr w:type="spellEnd"/>
            <w:r w:rsidRPr="00745B72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0145D0" w:rsidRPr="00745B72" w:rsidRDefault="000145D0" w:rsidP="000145D0">
            <w:pPr>
              <w:ind w:leftChars="-21" w:left="-50" w:rightChars="-21" w:right="-50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Отделение связи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объект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Комплексные спортивные площадки</w:t>
            </w:r>
          </w:p>
        </w:tc>
        <w:tc>
          <w:tcPr>
            <w:tcW w:w="1559" w:type="dxa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га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proofErr w:type="gramStart"/>
            <w:r w:rsidRPr="00745B72">
              <w:rPr>
                <w:rFonts w:ascii="Times New Roman" w:hAnsi="Times New Roman"/>
              </w:rPr>
              <w:t>га</w:t>
            </w:r>
            <w:proofErr w:type="gramEnd"/>
            <w:r w:rsidRPr="00745B72">
              <w:rPr>
                <w:rFonts w:ascii="Times New Roman" w:hAnsi="Times New Roman"/>
              </w:rPr>
              <w:t>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0,8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0,04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1,4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0,05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Спортзалы общего пользования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м</w:t>
            </w:r>
            <w:proofErr w:type="gramStart"/>
            <w:r w:rsidRPr="00745B72">
              <w:rPr>
                <w:rFonts w:ascii="Times New Roman" w:hAnsi="Times New Roman"/>
                <w:u w:val="single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 xml:space="preserve"> пл. пола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</w:t>
            </w:r>
            <w:proofErr w:type="gramStart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 xml:space="preserve"> пл. пола/тыс.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1011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48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1411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54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Бассейны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108" w:right="-108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м</w:t>
            </w:r>
            <w:proofErr w:type="gramStart"/>
            <w:r w:rsidRPr="00745B72">
              <w:rPr>
                <w:rFonts w:ascii="Times New Roman" w:hAnsi="Times New Roman"/>
                <w:u w:val="single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 w:rsidRPr="00745B72">
              <w:rPr>
                <w:rFonts w:ascii="Times New Roman" w:hAnsi="Times New Roman"/>
                <w:u w:val="single"/>
              </w:rPr>
              <w:t>водн</w:t>
            </w:r>
            <w:proofErr w:type="spellEnd"/>
            <w:r w:rsidRPr="00745B72">
              <w:rPr>
                <w:rFonts w:ascii="Times New Roman" w:hAnsi="Times New Roman"/>
                <w:u w:val="single"/>
              </w:rPr>
              <w:t>. зеркала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</w:t>
            </w:r>
            <w:proofErr w:type="gramStart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  <w:proofErr w:type="spellStart"/>
            <w:r w:rsidRPr="00745B72">
              <w:rPr>
                <w:rFonts w:ascii="Times New Roman" w:hAnsi="Times New Roman"/>
                <w:u w:val="single"/>
              </w:rPr>
              <w:t>водн</w:t>
            </w:r>
            <w:proofErr w:type="spellEnd"/>
            <w:r w:rsidRPr="00745B72">
              <w:rPr>
                <w:rFonts w:ascii="Times New Roman" w:hAnsi="Times New Roman"/>
                <w:u w:val="single"/>
              </w:rPr>
              <w:t>. зеркала</w:t>
            </w:r>
            <w:r w:rsidRPr="00745B72">
              <w:rPr>
                <w:rFonts w:ascii="Times New Roman" w:hAnsi="Times New Roman"/>
              </w:rPr>
              <w:t xml:space="preserve"> 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275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11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</w:p>
        </w:tc>
        <w:tc>
          <w:tcPr>
            <w:tcW w:w="4678" w:type="dxa"/>
            <w:vAlign w:val="center"/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Помещения для физкультурно-оздоровительных занятий в микрорайоне 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м</w:t>
            </w:r>
            <w:r w:rsidRPr="00745B72">
              <w:rPr>
                <w:rFonts w:ascii="Times New Roman" w:hAnsi="Times New Roman"/>
                <w:u w:val="single"/>
                <w:vertAlign w:val="superscript"/>
              </w:rPr>
              <w:t>2</w:t>
            </w:r>
            <w:r w:rsidRPr="00745B72">
              <w:rPr>
                <w:rFonts w:ascii="Times New Roman" w:hAnsi="Times New Roman"/>
                <w:u w:val="single"/>
              </w:rPr>
              <w:t xml:space="preserve"> общ</w:t>
            </w:r>
            <w:proofErr w:type="gramStart"/>
            <w:r w:rsidRPr="00745B72">
              <w:rPr>
                <w:rFonts w:ascii="Times New Roman" w:hAnsi="Times New Roman"/>
                <w:u w:val="single"/>
              </w:rPr>
              <w:t>.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  <w:u w:val="single"/>
              </w:rPr>
              <w:t>п</w:t>
            </w:r>
            <w:proofErr w:type="gramEnd"/>
            <w:r w:rsidRPr="00745B72">
              <w:rPr>
                <w:rFonts w:ascii="Times New Roman" w:hAnsi="Times New Roman"/>
                <w:u w:val="single"/>
              </w:rPr>
              <w:t>л.</w:t>
            </w:r>
          </w:p>
          <w:p w:rsidR="000145D0" w:rsidRPr="00745B72" w:rsidRDefault="000145D0" w:rsidP="000145D0">
            <w:pPr>
              <w:ind w:left="-62" w:right="-62"/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м</w:t>
            </w:r>
            <w:r w:rsidRPr="00745B72">
              <w:rPr>
                <w:rFonts w:ascii="Times New Roman" w:hAnsi="Times New Roman"/>
                <w:vertAlign w:val="superscript"/>
              </w:rPr>
              <w:t>2</w:t>
            </w:r>
            <w:r w:rsidRPr="00745B72">
              <w:rPr>
                <w:rFonts w:ascii="Times New Roman" w:hAnsi="Times New Roman"/>
              </w:rPr>
              <w:t xml:space="preserve"> общ</w:t>
            </w:r>
            <w:proofErr w:type="gramStart"/>
            <w:r w:rsidRPr="00745B72">
              <w:rPr>
                <w:rFonts w:ascii="Times New Roman" w:hAnsi="Times New Roman"/>
              </w:rPr>
              <w:t>.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  <w:proofErr w:type="gramStart"/>
            <w:r w:rsidRPr="00745B72">
              <w:rPr>
                <w:rFonts w:ascii="Times New Roman" w:hAnsi="Times New Roman"/>
              </w:rPr>
              <w:t>п</w:t>
            </w:r>
            <w:proofErr w:type="gramEnd"/>
            <w:r w:rsidRPr="00745B72">
              <w:rPr>
                <w:rFonts w:ascii="Times New Roman" w:hAnsi="Times New Roman"/>
              </w:rPr>
              <w:t>л./тыс. жит.</w:t>
            </w:r>
          </w:p>
        </w:tc>
        <w:tc>
          <w:tcPr>
            <w:tcW w:w="1701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555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26</w:t>
            </w:r>
          </w:p>
        </w:tc>
        <w:tc>
          <w:tcPr>
            <w:tcW w:w="1559" w:type="dxa"/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u w:val="single"/>
              </w:rPr>
            </w:pPr>
            <w:r w:rsidRPr="00745B72">
              <w:rPr>
                <w:rFonts w:ascii="Times New Roman" w:hAnsi="Times New Roman"/>
                <w:u w:val="single"/>
              </w:rPr>
              <w:t>1201</w:t>
            </w:r>
          </w:p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46</w:t>
            </w:r>
          </w:p>
        </w:tc>
      </w:tr>
      <w:tr w:rsidR="000145D0" w:rsidRPr="00745B72" w:rsidTr="000145D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Общественный фонд,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тыс. м</w:t>
            </w:r>
            <w:proofErr w:type="gramStart"/>
            <w:r w:rsidRPr="00745B72">
              <w:rPr>
                <w:rFonts w:ascii="Times New Roman" w:hAnsi="Times New Roman"/>
                <w:b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204,3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  <w:b/>
              </w:rPr>
            </w:pPr>
            <w:r w:rsidRPr="00745B72">
              <w:rPr>
                <w:rFonts w:ascii="Times New Roman" w:hAnsi="Times New Roman"/>
                <w:b/>
              </w:rPr>
              <w:t>544,8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в т. ч.: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 здания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тыс. м</w:t>
            </w:r>
            <w:proofErr w:type="gramStart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199,7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526,2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 помещения (в жилых зданиях)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тыс. м</w:t>
            </w:r>
            <w:proofErr w:type="gramStart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18,6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Снос общественной застройки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тыс. м</w:t>
            </w:r>
            <w:proofErr w:type="gramStart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5,7</w:t>
            </w:r>
          </w:p>
        </w:tc>
      </w:tr>
      <w:tr w:rsidR="000145D0" w:rsidRPr="00745B72" w:rsidTr="000145D0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Прирост при реконструкции, трансформации и новом строительстве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тыс. м</w:t>
            </w:r>
            <w:proofErr w:type="gramStart"/>
            <w:r w:rsidRPr="00745B72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 w:rsidRPr="00745B7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346,2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Численность </w:t>
            </w:r>
            <w:proofErr w:type="gramStart"/>
            <w:r w:rsidRPr="00745B72"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тыс. чел.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7,9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20,2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 xml:space="preserve">Средняя плотность </w:t>
            </w:r>
            <w:proofErr w:type="gramStart"/>
            <w:r w:rsidRPr="00745B72"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чел./</w:t>
            </w:r>
            <w:proofErr w:type="gramStart"/>
            <w:r w:rsidRPr="00745B72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257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 w:rsidRPr="00745B72">
              <w:rPr>
                <w:rFonts w:ascii="Times New Roman" w:hAnsi="Times New Roman"/>
              </w:rPr>
              <w:t>447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882825" w:rsidRDefault="000145D0" w:rsidP="000145D0">
            <w:pPr>
              <w:jc w:val="both"/>
              <w:rPr>
                <w:rFonts w:ascii="Times New Roman" w:hAnsi="Times New Roman"/>
                <w:b/>
              </w:rPr>
            </w:pPr>
            <w:r w:rsidRPr="00882825">
              <w:rPr>
                <w:rFonts w:ascii="Times New Roman" w:hAnsi="Times New Roman"/>
                <w:b/>
              </w:rPr>
              <w:t>Инженерно-транспортная инфраструктура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уличной сети 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по категориям: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Автомобильные стоянки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/мест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11255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размещаемые</w:t>
            </w:r>
            <w:proofErr w:type="gramEnd"/>
            <w:r>
              <w:rPr>
                <w:rFonts w:ascii="Times New Roman" w:hAnsi="Times New Roman"/>
              </w:rPr>
              <w:t xml:space="preserve"> за пределами детального плана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/мест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Автомобильные парковки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/мест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водопотребление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 w:rsidRPr="0076176A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7,902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сточных вод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 w:rsidRPr="0076176A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7,352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Суммарная электрическая нагрузка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Мвт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Суммарное теплопотребление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Мвт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r w:rsidRPr="00952A2D">
              <w:rPr>
                <w:rFonts w:ascii="Times New Roman" w:hAnsi="Times New Roman"/>
              </w:rPr>
              <w:t>Количество номеро</w:t>
            </w:r>
            <w:proofErr w:type="gramStart"/>
            <w:r w:rsidRPr="00952A2D">
              <w:rPr>
                <w:rFonts w:ascii="Times New Roman" w:hAnsi="Times New Roman"/>
              </w:rPr>
              <w:t>в(</w:t>
            </w:r>
            <w:proofErr w:type="gramEnd"/>
            <w:r w:rsidRPr="00952A2D">
              <w:rPr>
                <w:rFonts w:ascii="Times New Roman" w:hAnsi="Times New Roman"/>
              </w:rPr>
              <w:t>портов) телефонной связи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омеров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17,57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твердых коммунальных отходов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Тыс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spellEnd"/>
            <w:proofErr w:type="gramEnd"/>
            <w:r>
              <w:rPr>
                <w:rFonts w:ascii="Times New Roman" w:hAnsi="Times New Roman"/>
              </w:rPr>
              <w:t>/год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Pr="00745B72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1,63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285D15" w:rsidRDefault="000145D0" w:rsidP="000145D0">
            <w:pPr>
              <w:jc w:val="both"/>
              <w:rPr>
                <w:rFonts w:ascii="Times New Roman" w:hAnsi="Times New Roman"/>
                <w:b/>
              </w:rPr>
            </w:pPr>
            <w:r w:rsidRPr="00285D15">
              <w:rPr>
                <w:rFonts w:ascii="Times New Roman" w:hAnsi="Times New Roman"/>
                <w:b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0145D0" w:rsidP="000145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Озелененность</w:t>
            </w:r>
            <w:proofErr w:type="spellEnd"/>
            <w:r>
              <w:rPr>
                <w:rFonts w:ascii="Times New Roman" w:hAnsi="Times New Roman"/>
              </w:rPr>
              <w:t xml:space="preserve"> территории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28691C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38,8</w:t>
            </w:r>
          </w:p>
        </w:tc>
      </w:tr>
      <w:tr w:rsidR="000145D0" w:rsidRPr="00745B72" w:rsidTr="000145D0">
        <w:trPr>
          <w:trHeight w:val="2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Pr="00745B72" w:rsidRDefault="000145D0" w:rsidP="000145D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45D0" w:rsidRDefault="000145D0" w:rsidP="000145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Обеспеченность озелененными территориями общего пользования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0145D0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 w:rsidRPr="00285D15">
              <w:rPr>
                <w:rFonts w:ascii="Times New Roman" w:hAnsi="Times New Roman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</w:rPr>
              <w:t>/чел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28691C" w:rsidP="000145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45D0" w:rsidRDefault="000145D0" w:rsidP="000145D0">
            <w:pPr>
              <w:ind w:right="45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</w:tr>
    </w:tbl>
    <w:p w:rsidR="00382423" w:rsidRPr="004E29FE" w:rsidRDefault="00382423">
      <w:pPr>
        <w:rPr>
          <w:rFonts w:ascii="Times New Roman" w:hAnsi="Times New Roman"/>
          <w:sz w:val="28"/>
          <w:szCs w:val="28"/>
        </w:rPr>
      </w:pPr>
    </w:p>
    <w:sectPr w:rsidR="00382423" w:rsidRPr="004E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467E"/>
    <w:multiLevelType w:val="hybridMultilevel"/>
    <w:tmpl w:val="374A8546"/>
    <w:lvl w:ilvl="0" w:tplc="9C20F19C">
      <w:start w:val="314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25A24"/>
    <w:multiLevelType w:val="multilevel"/>
    <w:tmpl w:val="B4EC341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hint="default"/>
        <w:sz w:val="28"/>
      </w:rPr>
    </w:lvl>
  </w:abstractNum>
  <w:abstractNum w:abstractNumId="2">
    <w:nsid w:val="25AE3766"/>
    <w:multiLevelType w:val="hybridMultilevel"/>
    <w:tmpl w:val="08FC2198"/>
    <w:lvl w:ilvl="0" w:tplc="DBD2CA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84E01"/>
    <w:multiLevelType w:val="hybridMultilevel"/>
    <w:tmpl w:val="2C3A3CAE"/>
    <w:lvl w:ilvl="0" w:tplc="01EE4454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4">
    <w:nsid w:val="4B1D6D39"/>
    <w:multiLevelType w:val="hybridMultilevel"/>
    <w:tmpl w:val="D236F13A"/>
    <w:lvl w:ilvl="0" w:tplc="5BF8CC5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5">
    <w:nsid w:val="4E2479D3"/>
    <w:multiLevelType w:val="hybridMultilevel"/>
    <w:tmpl w:val="3A486E92"/>
    <w:lvl w:ilvl="0" w:tplc="D8A247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9296C"/>
    <w:multiLevelType w:val="hybridMultilevel"/>
    <w:tmpl w:val="A21C7664"/>
    <w:lvl w:ilvl="0" w:tplc="F6FA641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ACE678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imes New Roman" w:hAnsi="Times New Roman" w:cs="Times New Roman" w:hint="default"/>
        <w:sz w:val="20"/>
        <w:szCs w:val="20"/>
      </w:rPr>
    </w:lvl>
    <w:lvl w:ilvl="2" w:tplc="1584CE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D2"/>
    <w:rsid w:val="000145D0"/>
    <w:rsid w:val="000B6EB8"/>
    <w:rsid w:val="00133BD3"/>
    <w:rsid w:val="00195E1E"/>
    <w:rsid w:val="00201AE5"/>
    <w:rsid w:val="0028691C"/>
    <w:rsid w:val="002F7064"/>
    <w:rsid w:val="00382423"/>
    <w:rsid w:val="003F1EDB"/>
    <w:rsid w:val="00495DEB"/>
    <w:rsid w:val="004E29FE"/>
    <w:rsid w:val="005B37D2"/>
    <w:rsid w:val="005C7A68"/>
    <w:rsid w:val="005F542D"/>
    <w:rsid w:val="007E48FF"/>
    <w:rsid w:val="007F649A"/>
    <w:rsid w:val="007F70B8"/>
    <w:rsid w:val="008F4FDA"/>
    <w:rsid w:val="00A56B49"/>
    <w:rsid w:val="00A65D60"/>
    <w:rsid w:val="00BF6504"/>
    <w:rsid w:val="00D27C3B"/>
    <w:rsid w:val="00DE0DF1"/>
    <w:rsid w:val="00E82826"/>
    <w:rsid w:val="00F4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D2"/>
    <w:pPr>
      <w:spacing w:after="0" w:line="240" w:lineRule="auto"/>
    </w:pPr>
    <w:rPr>
      <w:rFonts w:asciiTheme="minorHAnsi" w:hAnsiTheme="min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7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29F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4E29FE"/>
    <w:rPr>
      <w:b/>
      <w:bCs/>
    </w:rPr>
  </w:style>
  <w:style w:type="character" w:customStyle="1" w:styleId="apple-converted-space">
    <w:name w:val="apple-converted-space"/>
    <w:basedOn w:val="a0"/>
    <w:rsid w:val="004E29FE"/>
  </w:style>
  <w:style w:type="character" w:styleId="a6">
    <w:name w:val="Hyperlink"/>
    <w:basedOn w:val="a0"/>
    <w:uiPriority w:val="99"/>
    <w:semiHidden/>
    <w:unhideWhenUsed/>
    <w:rsid w:val="000B6EB8"/>
    <w:rPr>
      <w:color w:val="0000FF"/>
      <w:u w:val="single"/>
    </w:rPr>
  </w:style>
  <w:style w:type="paragraph" w:styleId="a7">
    <w:name w:val="Body Text Indent"/>
    <w:basedOn w:val="a"/>
    <w:link w:val="a8"/>
    <w:rsid w:val="00F44E19"/>
    <w:pPr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44E19"/>
    <w:rPr>
      <w:rFonts w:eastAsia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44E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4E19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28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D2"/>
    <w:pPr>
      <w:spacing w:after="0" w:line="240" w:lineRule="auto"/>
    </w:pPr>
    <w:rPr>
      <w:rFonts w:asciiTheme="minorHAnsi" w:hAnsiTheme="minorHAns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7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29F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5">
    <w:name w:val="Strong"/>
    <w:basedOn w:val="a0"/>
    <w:uiPriority w:val="22"/>
    <w:qFormat/>
    <w:rsid w:val="004E29FE"/>
    <w:rPr>
      <w:b/>
      <w:bCs/>
    </w:rPr>
  </w:style>
  <w:style w:type="character" w:customStyle="1" w:styleId="apple-converted-space">
    <w:name w:val="apple-converted-space"/>
    <w:basedOn w:val="a0"/>
    <w:rsid w:val="004E29FE"/>
  </w:style>
  <w:style w:type="character" w:styleId="a6">
    <w:name w:val="Hyperlink"/>
    <w:basedOn w:val="a0"/>
    <w:uiPriority w:val="99"/>
    <w:semiHidden/>
    <w:unhideWhenUsed/>
    <w:rsid w:val="000B6EB8"/>
    <w:rPr>
      <w:color w:val="0000FF"/>
      <w:u w:val="single"/>
    </w:rPr>
  </w:style>
  <w:style w:type="paragraph" w:styleId="a7">
    <w:name w:val="Body Text Indent"/>
    <w:basedOn w:val="a"/>
    <w:link w:val="a8"/>
    <w:rsid w:val="00F44E19"/>
    <w:pPr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44E19"/>
    <w:rPr>
      <w:rFonts w:eastAsia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44E19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4E19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28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7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5B5E-95FC-4D6A-AFA7-EABAFE5F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OIM</dc:creator>
  <cp:lastModifiedBy>Быстрая Лариса Анатольевна</cp:lastModifiedBy>
  <cp:revision>2</cp:revision>
  <cp:lastPrinted>2017-05-31T06:00:00Z</cp:lastPrinted>
  <dcterms:created xsi:type="dcterms:W3CDTF">2017-08-02T11:39:00Z</dcterms:created>
  <dcterms:modified xsi:type="dcterms:W3CDTF">2017-08-02T11:39:00Z</dcterms:modified>
</cp:coreProperties>
</file>